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DC" w:rsidRDefault="00140155">
      <w:pPr>
        <w:pStyle w:val="10"/>
        <w:keepNext/>
        <w:keepLines/>
        <w:shd w:val="clear" w:color="auto" w:fill="auto"/>
        <w:ind w:left="4400"/>
      </w:pPr>
      <w:bookmarkStart w:id="0" w:name="bookmark0"/>
      <w:r>
        <w:rPr>
          <w:rStyle w:val="11"/>
          <w:b/>
          <w:bCs/>
          <w:lang w:val="tt-RU" w:eastAsia="tt-RU" w:bidi="tt-RU"/>
        </w:rPr>
        <w:t xml:space="preserve">Протокол </w:t>
      </w:r>
      <w:r>
        <w:rPr>
          <w:rStyle w:val="11"/>
          <w:b/>
          <w:bCs/>
        </w:rPr>
        <w:t>заседания</w:t>
      </w:r>
      <w:bookmarkEnd w:id="0"/>
    </w:p>
    <w:p w:rsidR="00B44ADC" w:rsidRDefault="00140155">
      <w:pPr>
        <w:pStyle w:val="30"/>
        <w:shd w:val="clear" w:color="auto" w:fill="auto"/>
        <w:spacing w:after="278"/>
        <w:ind w:left="1380"/>
      </w:pPr>
      <w:r>
        <w:rPr>
          <w:rStyle w:val="31"/>
          <w:b/>
          <w:bCs/>
        </w:rPr>
        <w:t>Комиссии п</w:t>
      </w:r>
      <w:r w:rsidR="00A10711">
        <w:rPr>
          <w:rStyle w:val="31"/>
          <w:b/>
          <w:bCs/>
        </w:rPr>
        <w:t xml:space="preserve">о противодействию коррупции в </w:t>
      </w:r>
      <w:proofErr w:type="spellStart"/>
      <w:r w:rsidR="00A10711">
        <w:rPr>
          <w:rStyle w:val="31"/>
          <w:b/>
          <w:bCs/>
        </w:rPr>
        <w:t>МБДОУ</w:t>
      </w:r>
      <w:proofErr w:type="spellEnd"/>
      <w:r w:rsidR="00A10711">
        <w:rPr>
          <w:rStyle w:val="31"/>
          <w:b/>
          <w:bCs/>
        </w:rPr>
        <w:t xml:space="preserve"> «Детский сад №99</w:t>
      </w:r>
      <w:r>
        <w:rPr>
          <w:rStyle w:val="31"/>
          <w:b/>
          <w:bCs/>
        </w:rPr>
        <w:t>»</w:t>
      </w:r>
    </w:p>
    <w:p w:rsidR="00B44ADC" w:rsidRDefault="00897CC8">
      <w:pPr>
        <w:pStyle w:val="10"/>
        <w:keepNext/>
        <w:keepLines/>
        <w:shd w:val="clear" w:color="auto" w:fill="auto"/>
        <w:tabs>
          <w:tab w:val="left" w:pos="7090"/>
        </w:tabs>
        <w:spacing w:line="269" w:lineRule="exact"/>
        <w:jc w:val="both"/>
      </w:pPr>
      <w:bookmarkStart w:id="1" w:name="bookmark1"/>
      <w:r>
        <w:rPr>
          <w:rStyle w:val="11"/>
          <w:b/>
          <w:bCs/>
        </w:rPr>
        <w:t>№</w:t>
      </w:r>
      <w:r w:rsidR="006C0C79">
        <w:rPr>
          <w:rStyle w:val="11"/>
          <w:b/>
          <w:bCs/>
        </w:rPr>
        <w:t>3</w:t>
      </w:r>
      <w:r w:rsidR="00D75B54">
        <w:rPr>
          <w:rStyle w:val="11"/>
          <w:b/>
          <w:bCs/>
        </w:rPr>
        <w:tab/>
      </w:r>
      <w:r w:rsidR="007A3708">
        <w:rPr>
          <w:rStyle w:val="11"/>
          <w:b/>
          <w:bCs/>
        </w:rPr>
        <w:t>14 февраля</w:t>
      </w:r>
      <w:r w:rsidR="005D4032">
        <w:rPr>
          <w:rStyle w:val="11"/>
          <w:b/>
          <w:bCs/>
        </w:rPr>
        <w:t xml:space="preserve"> </w:t>
      </w:r>
      <w:r w:rsidR="007A3708">
        <w:rPr>
          <w:rStyle w:val="11"/>
          <w:b/>
          <w:bCs/>
        </w:rPr>
        <w:t xml:space="preserve"> 2020</w:t>
      </w:r>
      <w:r w:rsidR="00140155">
        <w:rPr>
          <w:rStyle w:val="11"/>
          <w:b/>
          <w:bCs/>
        </w:rPr>
        <w:t xml:space="preserve"> г.</w:t>
      </w:r>
      <w:bookmarkEnd w:id="1"/>
    </w:p>
    <w:p w:rsidR="00FA395E" w:rsidRDefault="00FA395E" w:rsidP="00101380">
      <w:pPr>
        <w:keepNext/>
        <w:keepLines/>
        <w:spacing w:line="269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  <w:color w:val="242525"/>
        </w:rPr>
      </w:pPr>
    </w:p>
    <w:p w:rsidR="00FA395E" w:rsidRDefault="00FA395E" w:rsidP="00101380">
      <w:pPr>
        <w:keepNext/>
        <w:keepLines/>
        <w:spacing w:line="269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  <w:color w:val="242525"/>
        </w:rPr>
      </w:pPr>
    </w:p>
    <w:p w:rsidR="00101380" w:rsidRPr="00101380" w:rsidRDefault="00101380" w:rsidP="00101380">
      <w:pPr>
        <w:keepNext/>
        <w:keepLines/>
        <w:spacing w:line="269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101380">
        <w:rPr>
          <w:rFonts w:ascii="Times New Roman" w:eastAsia="Times New Roman" w:hAnsi="Times New Roman" w:cs="Times New Roman"/>
          <w:b/>
          <w:bCs/>
          <w:color w:val="242525"/>
        </w:rPr>
        <w:t>Присутствовали:</w:t>
      </w:r>
    </w:p>
    <w:p w:rsidR="00373925" w:rsidRDefault="00373925" w:rsidP="00373925">
      <w:pPr>
        <w:numPr>
          <w:ilvl w:val="0"/>
          <w:numId w:val="5"/>
        </w:numPr>
        <w:tabs>
          <w:tab w:val="left" w:pos="794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242525"/>
        </w:rPr>
        <w:t>Набиуллина</w:t>
      </w:r>
      <w:proofErr w:type="spellEnd"/>
      <w:r>
        <w:rPr>
          <w:rFonts w:ascii="Times New Roman" w:eastAsia="Times New Roman" w:hAnsi="Times New Roman" w:cs="Times New Roman"/>
          <w:color w:val="2425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2525"/>
        </w:rPr>
        <w:t>Э.Х.,старший</w:t>
      </w:r>
      <w:proofErr w:type="spellEnd"/>
      <w:r>
        <w:rPr>
          <w:rFonts w:ascii="Times New Roman" w:eastAsia="Times New Roman" w:hAnsi="Times New Roman" w:cs="Times New Roman"/>
          <w:color w:val="242525"/>
        </w:rPr>
        <w:t xml:space="preserve"> воспитатель</w:t>
      </w:r>
    </w:p>
    <w:p w:rsidR="00373925" w:rsidRDefault="00373925" w:rsidP="00373925">
      <w:pPr>
        <w:numPr>
          <w:ilvl w:val="0"/>
          <w:numId w:val="5"/>
        </w:numPr>
        <w:tabs>
          <w:tab w:val="left" w:pos="794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Казанцева </w:t>
      </w:r>
      <w:proofErr w:type="spellStart"/>
      <w:r>
        <w:rPr>
          <w:rFonts w:ascii="Times New Roman" w:eastAsia="Times New Roman" w:hAnsi="Times New Roman" w:cs="Times New Roman"/>
        </w:rPr>
        <w:t>М.В</w:t>
      </w:r>
      <w:proofErr w:type="spellEnd"/>
      <w:r>
        <w:rPr>
          <w:rFonts w:ascii="Times New Roman" w:eastAsia="Times New Roman" w:hAnsi="Times New Roman" w:cs="Times New Roman"/>
        </w:rPr>
        <w:t>., воспитатель</w:t>
      </w:r>
    </w:p>
    <w:p w:rsidR="00373925" w:rsidRDefault="00373925" w:rsidP="00373925">
      <w:pPr>
        <w:numPr>
          <w:ilvl w:val="0"/>
          <w:numId w:val="5"/>
        </w:numPr>
        <w:tabs>
          <w:tab w:val="left" w:pos="794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42525"/>
        </w:rPr>
        <w:t xml:space="preserve">Даминова </w:t>
      </w:r>
      <w:proofErr w:type="spellStart"/>
      <w:r>
        <w:rPr>
          <w:rFonts w:ascii="Times New Roman" w:eastAsia="Times New Roman" w:hAnsi="Times New Roman" w:cs="Times New Roman"/>
          <w:color w:val="242525"/>
        </w:rPr>
        <w:t>З.А</w:t>
      </w:r>
      <w:proofErr w:type="spellEnd"/>
      <w:r>
        <w:rPr>
          <w:rFonts w:ascii="Times New Roman" w:eastAsia="Times New Roman" w:hAnsi="Times New Roman" w:cs="Times New Roman"/>
          <w:color w:val="242525"/>
        </w:rPr>
        <w:t>., младшего воспитателя</w:t>
      </w:r>
    </w:p>
    <w:p w:rsidR="00373925" w:rsidRDefault="00373925" w:rsidP="00373925">
      <w:pPr>
        <w:numPr>
          <w:ilvl w:val="0"/>
          <w:numId w:val="5"/>
        </w:numPr>
        <w:tabs>
          <w:tab w:val="left" w:pos="803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242525"/>
        </w:rPr>
        <w:t>Зиятдинова</w:t>
      </w:r>
      <w:proofErr w:type="spellEnd"/>
      <w:r>
        <w:rPr>
          <w:rFonts w:ascii="Times New Roman" w:eastAsia="Times New Roman" w:hAnsi="Times New Roman" w:cs="Times New Roman"/>
          <w:color w:val="2425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2525"/>
        </w:rPr>
        <w:t>Л.В</w:t>
      </w:r>
      <w:proofErr w:type="spellEnd"/>
      <w:r>
        <w:rPr>
          <w:rFonts w:ascii="Times New Roman" w:eastAsia="Times New Roman" w:hAnsi="Times New Roman" w:cs="Times New Roman"/>
          <w:color w:val="242525"/>
        </w:rPr>
        <w:t>., председатель профсоюзного комитета,</w:t>
      </w:r>
    </w:p>
    <w:p w:rsidR="00373925" w:rsidRDefault="00373925" w:rsidP="00373925">
      <w:pPr>
        <w:numPr>
          <w:ilvl w:val="0"/>
          <w:numId w:val="5"/>
        </w:numPr>
        <w:tabs>
          <w:tab w:val="left" w:pos="803"/>
        </w:tabs>
        <w:spacing w:after="282" w:line="269" w:lineRule="exact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242525"/>
        </w:rPr>
        <w:t>Седойкина</w:t>
      </w:r>
      <w:proofErr w:type="spellEnd"/>
      <w:r>
        <w:rPr>
          <w:rFonts w:ascii="Times New Roman" w:eastAsia="Times New Roman" w:hAnsi="Times New Roman" w:cs="Times New Roman"/>
          <w:color w:val="24252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42525"/>
        </w:rPr>
        <w:t>Ю.А</w:t>
      </w:r>
      <w:proofErr w:type="spellEnd"/>
      <w:r>
        <w:rPr>
          <w:rFonts w:ascii="Times New Roman" w:eastAsia="Times New Roman" w:hAnsi="Times New Roman" w:cs="Times New Roman"/>
          <w:color w:val="242525"/>
        </w:rPr>
        <w:t>. представителя родительской общественности.</w:t>
      </w:r>
    </w:p>
    <w:p w:rsidR="00FA395E" w:rsidRDefault="00FA395E" w:rsidP="00FA395E">
      <w:pPr>
        <w:spacing w:after="278" w:line="266" w:lineRule="exact"/>
        <w:ind w:left="440"/>
        <w:jc w:val="both"/>
        <w:rPr>
          <w:rFonts w:ascii="Times New Roman" w:eastAsia="Times New Roman" w:hAnsi="Times New Roman" w:cs="Times New Roman"/>
          <w:b/>
          <w:bCs/>
          <w:color w:val="242525"/>
        </w:rPr>
      </w:pPr>
    </w:p>
    <w:p w:rsidR="00101380" w:rsidRPr="00FA395E" w:rsidRDefault="00101380" w:rsidP="00FA395E">
      <w:pPr>
        <w:spacing w:after="278" w:line="266" w:lineRule="exact"/>
        <w:ind w:left="440"/>
        <w:jc w:val="both"/>
        <w:rPr>
          <w:rStyle w:val="31"/>
          <w:rFonts w:eastAsia="Courier New"/>
          <w:b w:val="0"/>
          <w:bCs w:val="0"/>
          <w:color w:val="000000"/>
        </w:rPr>
      </w:pPr>
      <w:r w:rsidRPr="00101380">
        <w:rPr>
          <w:rFonts w:ascii="Times New Roman" w:eastAsia="Times New Roman" w:hAnsi="Times New Roman" w:cs="Times New Roman"/>
          <w:b/>
          <w:bCs/>
          <w:color w:val="242525"/>
        </w:rPr>
        <w:t xml:space="preserve">Приглашенные: </w:t>
      </w:r>
      <w:r w:rsidRPr="00101380">
        <w:rPr>
          <w:rFonts w:ascii="Times New Roman" w:eastAsia="Times New Roman" w:hAnsi="Times New Roman" w:cs="Times New Roman"/>
          <w:color w:val="242525"/>
        </w:rPr>
        <w:t xml:space="preserve">Хакимова </w:t>
      </w:r>
      <w:proofErr w:type="spellStart"/>
      <w:r w:rsidRPr="00101380">
        <w:rPr>
          <w:rFonts w:ascii="Times New Roman" w:eastAsia="Times New Roman" w:hAnsi="Times New Roman" w:cs="Times New Roman"/>
          <w:color w:val="242525"/>
        </w:rPr>
        <w:t>Р.Х</w:t>
      </w:r>
      <w:proofErr w:type="spellEnd"/>
      <w:r w:rsidRPr="00101380">
        <w:rPr>
          <w:rFonts w:ascii="Times New Roman" w:eastAsia="Times New Roman" w:hAnsi="Times New Roman" w:cs="Times New Roman"/>
          <w:color w:val="242525"/>
        </w:rPr>
        <w:t xml:space="preserve">., заведующий </w:t>
      </w:r>
      <w:proofErr w:type="spellStart"/>
      <w:r w:rsidRPr="00101380">
        <w:rPr>
          <w:rFonts w:ascii="Times New Roman" w:eastAsia="Times New Roman" w:hAnsi="Times New Roman" w:cs="Times New Roman"/>
          <w:color w:val="242525"/>
        </w:rPr>
        <w:t>МБДОУ</w:t>
      </w:r>
      <w:proofErr w:type="spellEnd"/>
      <w:r w:rsidRPr="00101380">
        <w:rPr>
          <w:rFonts w:ascii="Times New Roman" w:eastAsia="Times New Roman" w:hAnsi="Times New Roman" w:cs="Times New Roman"/>
          <w:color w:val="242525"/>
        </w:rPr>
        <w:t xml:space="preserve"> «Детский сад №99».</w:t>
      </w:r>
    </w:p>
    <w:p w:rsidR="00FA395E" w:rsidRDefault="00FA395E">
      <w:pPr>
        <w:pStyle w:val="10"/>
        <w:keepNext/>
        <w:keepLines/>
        <w:shd w:val="clear" w:color="auto" w:fill="auto"/>
        <w:spacing w:line="274" w:lineRule="exact"/>
        <w:jc w:val="both"/>
        <w:rPr>
          <w:rStyle w:val="11"/>
          <w:b/>
          <w:bCs/>
        </w:rPr>
      </w:pPr>
      <w:bookmarkStart w:id="2" w:name="bookmark2"/>
    </w:p>
    <w:p w:rsidR="00B44ADC" w:rsidRDefault="00B75F08">
      <w:pPr>
        <w:pStyle w:val="10"/>
        <w:keepNext/>
        <w:keepLines/>
        <w:shd w:val="clear" w:color="auto" w:fill="auto"/>
        <w:spacing w:line="274" w:lineRule="exact"/>
        <w:jc w:val="both"/>
      </w:pPr>
      <w:r w:rsidRPr="00B75F08">
        <w:rPr>
          <w:rStyle w:val="11"/>
          <w:b/>
          <w:bCs/>
        </w:rPr>
        <w:t xml:space="preserve">       </w:t>
      </w:r>
      <w:r w:rsidR="00140155">
        <w:rPr>
          <w:rStyle w:val="11"/>
          <w:b/>
          <w:bCs/>
        </w:rPr>
        <w:t>ПОВЕСТКА ДНЯ</w:t>
      </w:r>
      <w:bookmarkEnd w:id="2"/>
    </w:p>
    <w:p w:rsidR="00FA395E" w:rsidRDefault="00B75F08" w:rsidP="00543CB4">
      <w:pPr>
        <w:keepNext/>
        <w:keepLines/>
        <w:spacing w:line="274" w:lineRule="exact"/>
        <w:ind w:left="440"/>
        <w:jc w:val="both"/>
        <w:outlineLvl w:val="0"/>
        <w:rPr>
          <w:rFonts w:ascii="Times New Roman" w:eastAsia="Times New Roman" w:hAnsi="Times New Roman" w:cs="Times New Roman"/>
          <w:bCs/>
          <w:color w:val="242525"/>
        </w:rPr>
      </w:pPr>
      <w:bookmarkStart w:id="3" w:name="bookmark4"/>
      <w:r w:rsidRPr="00B75F08">
        <w:rPr>
          <w:rFonts w:ascii="Times New Roman" w:eastAsia="Times New Roman" w:hAnsi="Times New Roman" w:cs="Times New Roman"/>
          <w:bCs/>
          <w:color w:val="242525"/>
        </w:rPr>
        <w:t xml:space="preserve">1. </w:t>
      </w:r>
      <w:r w:rsidR="00373925">
        <w:rPr>
          <w:rFonts w:ascii="Times New Roman" w:eastAsia="Times New Roman" w:hAnsi="Times New Roman" w:cs="Times New Roman"/>
          <w:bCs/>
          <w:color w:val="242525"/>
        </w:rPr>
        <w:t>Изучение «Резолюции Всероссийского Общественного Антикоррупционного Форума» от 13.12.2019</w:t>
      </w:r>
    </w:p>
    <w:p w:rsidR="00373925" w:rsidRPr="00B75F08" w:rsidRDefault="00373925" w:rsidP="00543CB4">
      <w:pPr>
        <w:keepNext/>
        <w:keepLines/>
        <w:spacing w:line="274" w:lineRule="exact"/>
        <w:ind w:left="440"/>
        <w:jc w:val="both"/>
        <w:outlineLvl w:val="0"/>
        <w:rPr>
          <w:rFonts w:ascii="Times New Roman" w:eastAsia="Times New Roman" w:hAnsi="Times New Roman" w:cs="Times New Roman"/>
          <w:bCs/>
          <w:color w:val="242525"/>
        </w:rPr>
      </w:pPr>
      <w:r>
        <w:rPr>
          <w:rFonts w:ascii="Times New Roman" w:eastAsia="Times New Roman" w:hAnsi="Times New Roman" w:cs="Times New Roman"/>
          <w:bCs/>
          <w:color w:val="242525"/>
        </w:rPr>
        <w:t xml:space="preserve">2. Изучение протокола заседания Комиссии по </w:t>
      </w:r>
      <w:proofErr w:type="spellStart"/>
      <w:r>
        <w:rPr>
          <w:rFonts w:ascii="Times New Roman" w:eastAsia="Times New Roman" w:hAnsi="Times New Roman" w:cs="Times New Roman"/>
          <w:bCs/>
          <w:color w:val="242525"/>
        </w:rPr>
        <w:t>кординации</w:t>
      </w:r>
      <w:proofErr w:type="spellEnd"/>
      <w:r>
        <w:rPr>
          <w:rFonts w:ascii="Times New Roman" w:eastAsia="Times New Roman" w:hAnsi="Times New Roman" w:cs="Times New Roman"/>
          <w:bCs/>
          <w:color w:val="242525"/>
        </w:rPr>
        <w:t xml:space="preserve"> работы по противодействию коррупции в РТ от 9.12.2019  №</w:t>
      </w:r>
      <w:proofErr w:type="spellStart"/>
      <w:r>
        <w:rPr>
          <w:rFonts w:ascii="Times New Roman" w:eastAsia="Times New Roman" w:hAnsi="Times New Roman" w:cs="Times New Roman"/>
          <w:bCs/>
          <w:color w:val="242525"/>
        </w:rPr>
        <w:t>ПР</w:t>
      </w:r>
      <w:proofErr w:type="spellEnd"/>
      <w:r>
        <w:rPr>
          <w:rFonts w:ascii="Times New Roman" w:eastAsia="Times New Roman" w:hAnsi="Times New Roman" w:cs="Times New Roman"/>
          <w:bCs/>
          <w:color w:val="242525"/>
        </w:rPr>
        <w:t>-326</w:t>
      </w:r>
    </w:p>
    <w:p w:rsidR="00B75F08" w:rsidRDefault="00B75F08" w:rsidP="00543CB4">
      <w:pPr>
        <w:keepNext/>
        <w:keepLines/>
        <w:spacing w:line="274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  <w:color w:val="242525"/>
        </w:rPr>
      </w:pPr>
    </w:p>
    <w:p w:rsidR="00543CB4" w:rsidRPr="00543CB4" w:rsidRDefault="00543CB4" w:rsidP="00543CB4">
      <w:pPr>
        <w:keepNext/>
        <w:keepLines/>
        <w:spacing w:line="274" w:lineRule="exact"/>
        <w:ind w:left="44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543CB4">
        <w:rPr>
          <w:rFonts w:ascii="Times New Roman" w:eastAsia="Times New Roman" w:hAnsi="Times New Roman" w:cs="Times New Roman"/>
          <w:b/>
          <w:bCs/>
          <w:color w:val="242525"/>
        </w:rPr>
        <w:t>Ход заседания:</w:t>
      </w:r>
      <w:bookmarkEnd w:id="3"/>
    </w:p>
    <w:p w:rsidR="00373925" w:rsidRDefault="00373925" w:rsidP="003370FC">
      <w:pPr>
        <w:pStyle w:val="20"/>
        <w:shd w:val="clear" w:color="auto" w:fill="auto"/>
        <w:spacing w:line="274" w:lineRule="exact"/>
        <w:ind w:right="300" w:firstLine="0"/>
        <w:jc w:val="both"/>
        <w:rPr>
          <w:rStyle w:val="22"/>
          <w:rFonts w:eastAsia="Courier New"/>
          <w:u w:val="none"/>
        </w:rPr>
      </w:pPr>
      <w:r w:rsidRPr="00373925">
        <w:rPr>
          <w:rStyle w:val="22"/>
          <w:u w:val="none"/>
        </w:rPr>
        <w:t xml:space="preserve">     </w:t>
      </w:r>
      <w:r>
        <w:rPr>
          <w:rStyle w:val="22"/>
          <w:rFonts w:eastAsia="Courier New"/>
          <w:u w:val="none"/>
        </w:rPr>
        <w:t xml:space="preserve">Выступила </w:t>
      </w:r>
      <w:proofErr w:type="spellStart"/>
      <w:r>
        <w:rPr>
          <w:rStyle w:val="22"/>
          <w:rFonts w:eastAsia="Courier New"/>
          <w:u w:val="none"/>
        </w:rPr>
        <w:t>Набиуллина</w:t>
      </w:r>
      <w:proofErr w:type="spellEnd"/>
      <w:r>
        <w:rPr>
          <w:rStyle w:val="22"/>
          <w:rFonts w:eastAsia="Courier New"/>
          <w:u w:val="none"/>
        </w:rPr>
        <w:t xml:space="preserve"> </w:t>
      </w:r>
      <w:proofErr w:type="spellStart"/>
      <w:r>
        <w:rPr>
          <w:rStyle w:val="22"/>
          <w:rFonts w:eastAsia="Courier New"/>
          <w:u w:val="none"/>
        </w:rPr>
        <w:t>Э.Х</w:t>
      </w:r>
      <w:proofErr w:type="spellEnd"/>
      <w:r>
        <w:rPr>
          <w:rStyle w:val="22"/>
          <w:rFonts w:eastAsia="Courier New"/>
          <w:u w:val="none"/>
        </w:rPr>
        <w:t xml:space="preserve">., </w:t>
      </w:r>
      <w:r w:rsidR="003370FC">
        <w:rPr>
          <w:rStyle w:val="22"/>
          <w:rFonts w:eastAsia="Courier New"/>
          <w:u w:val="none"/>
        </w:rPr>
        <w:t xml:space="preserve">12 декабря 2019 года в г. Москве состоялся </w:t>
      </w:r>
      <w:proofErr w:type="spellStart"/>
      <w:proofErr w:type="gramStart"/>
      <w:r w:rsidR="003370FC">
        <w:rPr>
          <w:rStyle w:val="22"/>
          <w:rFonts w:eastAsia="Courier New"/>
          <w:u w:val="none"/>
        </w:rPr>
        <w:t>Всероссий</w:t>
      </w:r>
      <w:proofErr w:type="spellEnd"/>
      <w:r w:rsidR="003370FC">
        <w:rPr>
          <w:rStyle w:val="22"/>
          <w:rFonts w:eastAsia="Courier New"/>
          <w:u w:val="none"/>
        </w:rPr>
        <w:t xml:space="preserve"> </w:t>
      </w:r>
      <w:proofErr w:type="spellStart"/>
      <w:r w:rsidR="003370FC">
        <w:rPr>
          <w:rStyle w:val="22"/>
          <w:rFonts w:eastAsia="Courier New"/>
          <w:u w:val="none"/>
        </w:rPr>
        <w:t>ский</w:t>
      </w:r>
      <w:proofErr w:type="spellEnd"/>
      <w:proofErr w:type="gramEnd"/>
      <w:r w:rsidR="003370FC">
        <w:rPr>
          <w:rStyle w:val="22"/>
          <w:rFonts w:eastAsia="Courier New"/>
          <w:u w:val="none"/>
        </w:rPr>
        <w:t xml:space="preserve"> Общественный форум «Власть, общество, Бизнес против коррупции: Практика и перспективы» с участием представителей  федеральных, региональных законодательных, исполнительных. Правоохранительных органов власти. В результате проведенного форума была утверждена резолюция. </w:t>
      </w:r>
      <w:r w:rsidR="00C527FC">
        <w:rPr>
          <w:rStyle w:val="22"/>
          <w:rFonts w:eastAsia="Courier New"/>
          <w:u w:val="none"/>
        </w:rPr>
        <w:t>Задачей форума является участие в реализации Национального плана противодействия коррупции в РФ на 2018-</w:t>
      </w:r>
      <w:proofErr w:type="spellStart"/>
      <w:r w:rsidR="00C527FC">
        <w:rPr>
          <w:rStyle w:val="22"/>
          <w:rFonts w:eastAsia="Courier New"/>
          <w:u w:val="none"/>
        </w:rPr>
        <w:t>2020гг</w:t>
      </w:r>
      <w:proofErr w:type="spellEnd"/>
      <w:r w:rsidR="00C527FC">
        <w:rPr>
          <w:rStyle w:val="22"/>
          <w:rFonts w:eastAsia="Courier New"/>
          <w:u w:val="none"/>
        </w:rPr>
        <w:t>, утвержденного президентом России</w:t>
      </w:r>
    </w:p>
    <w:p w:rsidR="00C527FC" w:rsidRDefault="00C527FC" w:rsidP="003370FC">
      <w:pPr>
        <w:pStyle w:val="20"/>
        <w:shd w:val="clear" w:color="auto" w:fill="auto"/>
        <w:spacing w:line="274" w:lineRule="exact"/>
        <w:ind w:right="300" w:firstLine="0"/>
        <w:jc w:val="both"/>
      </w:pPr>
      <w:r>
        <w:rPr>
          <w:rStyle w:val="22"/>
          <w:rFonts w:eastAsia="Courier New"/>
          <w:u w:val="none"/>
        </w:rPr>
        <w:t xml:space="preserve"> Выступила </w:t>
      </w:r>
      <w:proofErr w:type="spellStart"/>
      <w:r>
        <w:rPr>
          <w:rStyle w:val="22"/>
          <w:rFonts w:eastAsia="Courier New"/>
          <w:u w:val="none"/>
        </w:rPr>
        <w:t>Набиуллина</w:t>
      </w:r>
      <w:proofErr w:type="spellEnd"/>
      <w:r>
        <w:rPr>
          <w:rStyle w:val="22"/>
          <w:rFonts w:eastAsia="Courier New"/>
          <w:u w:val="none"/>
        </w:rPr>
        <w:t xml:space="preserve"> </w:t>
      </w:r>
      <w:proofErr w:type="spellStart"/>
      <w:r>
        <w:rPr>
          <w:rStyle w:val="22"/>
          <w:rFonts w:eastAsia="Courier New"/>
          <w:u w:val="none"/>
        </w:rPr>
        <w:t>Э.Х</w:t>
      </w:r>
      <w:proofErr w:type="spellEnd"/>
      <w:r>
        <w:rPr>
          <w:rStyle w:val="22"/>
          <w:rFonts w:eastAsia="Courier New"/>
          <w:u w:val="none"/>
        </w:rPr>
        <w:t xml:space="preserve">.. которая ознакомила с рядом мероприятий, направленных на установление коррупционных рисков в сфере образования </w:t>
      </w:r>
      <w:proofErr w:type="spellStart"/>
      <w:r>
        <w:rPr>
          <w:rStyle w:val="22"/>
          <w:rFonts w:eastAsia="Courier New"/>
          <w:u w:val="none"/>
        </w:rPr>
        <w:t>г</w:t>
      </w:r>
      <w:proofErr w:type="gramStart"/>
      <w:r>
        <w:rPr>
          <w:rStyle w:val="22"/>
          <w:rFonts w:eastAsia="Courier New"/>
          <w:u w:val="none"/>
        </w:rPr>
        <w:t>.К</w:t>
      </w:r>
      <w:proofErr w:type="gramEnd"/>
      <w:r>
        <w:rPr>
          <w:rStyle w:val="22"/>
          <w:rFonts w:eastAsia="Courier New"/>
          <w:u w:val="none"/>
        </w:rPr>
        <w:t>азани</w:t>
      </w:r>
      <w:proofErr w:type="spellEnd"/>
      <w:r>
        <w:rPr>
          <w:rStyle w:val="22"/>
          <w:rFonts w:eastAsia="Courier New"/>
          <w:u w:val="none"/>
        </w:rPr>
        <w:t xml:space="preserve"> проведенными в соответствии с протоколом заседания Комиссии по координации работы по противодействию коррупции В </w:t>
      </w:r>
      <w:proofErr w:type="spellStart"/>
      <w:r>
        <w:rPr>
          <w:rStyle w:val="22"/>
          <w:rFonts w:eastAsia="Courier New"/>
          <w:u w:val="none"/>
        </w:rPr>
        <w:t>Рт</w:t>
      </w:r>
      <w:proofErr w:type="spellEnd"/>
      <w:r>
        <w:rPr>
          <w:rStyle w:val="22"/>
          <w:rFonts w:eastAsia="Courier New"/>
          <w:u w:val="none"/>
        </w:rPr>
        <w:t xml:space="preserve"> от 09.12.2019 года № </w:t>
      </w:r>
      <w:proofErr w:type="spellStart"/>
      <w:r>
        <w:rPr>
          <w:rStyle w:val="22"/>
          <w:rFonts w:eastAsia="Courier New"/>
          <w:u w:val="none"/>
        </w:rPr>
        <w:t>ПР</w:t>
      </w:r>
      <w:proofErr w:type="spellEnd"/>
      <w:r>
        <w:rPr>
          <w:rStyle w:val="22"/>
          <w:rFonts w:eastAsia="Courier New"/>
          <w:u w:val="none"/>
        </w:rPr>
        <w:t>-326</w:t>
      </w:r>
    </w:p>
    <w:p w:rsidR="00543CB4" w:rsidRDefault="00543CB4" w:rsidP="00575415">
      <w:pPr>
        <w:pStyle w:val="20"/>
        <w:shd w:val="clear" w:color="auto" w:fill="auto"/>
        <w:spacing w:line="274" w:lineRule="exact"/>
        <w:ind w:right="300" w:firstLine="0"/>
        <w:jc w:val="both"/>
        <w:rPr>
          <w:rStyle w:val="22"/>
          <w:u w:val="none"/>
        </w:rPr>
      </w:pPr>
    </w:p>
    <w:p w:rsidR="00AC748A" w:rsidRPr="00FA395E" w:rsidRDefault="00AC748A" w:rsidP="00575415">
      <w:pPr>
        <w:pStyle w:val="20"/>
        <w:shd w:val="clear" w:color="auto" w:fill="auto"/>
        <w:spacing w:line="274" w:lineRule="exact"/>
        <w:ind w:right="300" w:firstLine="0"/>
        <w:jc w:val="both"/>
        <w:rPr>
          <w:color w:val="161516"/>
        </w:rPr>
      </w:pPr>
    </w:p>
    <w:p w:rsidR="00543CB4" w:rsidRDefault="00543CB4" w:rsidP="00543CB4">
      <w:pPr>
        <w:pStyle w:val="30"/>
        <w:shd w:val="clear" w:color="auto" w:fill="auto"/>
        <w:spacing w:after="0" w:line="274" w:lineRule="exact"/>
        <w:ind w:left="300"/>
        <w:jc w:val="both"/>
      </w:pPr>
      <w:r>
        <w:rPr>
          <w:rStyle w:val="31"/>
          <w:b/>
          <w:bCs/>
        </w:rPr>
        <w:t>Решение:</w:t>
      </w:r>
    </w:p>
    <w:p w:rsidR="00AC748A" w:rsidRDefault="005D4032" w:rsidP="003370FC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  <w:r>
        <w:rPr>
          <w:rStyle w:val="21"/>
        </w:rPr>
        <w:t xml:space="preserve">1. </w:t>
      </w:r>
      <w:r w:rsidR="003370FC">
        <w:rPr>
          <w:rStyle w:val="21"/>
        </w:rPr>
        <w:t>Принять во внимание выводы резолюции данного Общественного Форума.</w:t>
      </w:r>
    </w:p>
    <w:p w:rsidR="00BA296A" w:rsidRDefault="00BA296A" w:rsidP="003370FC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  <w:r>
        <w:rPr>
          <w:rStyle w:val="21"/>
        </w:rPr>
        <w:t>2. Продолжить работу по наполнению и поддержанию в актуальном состоянии страницы «Противодействие коррупции»</w:t>
      </w:r>
    </w:p>
    <w:p w:rsidR="00AC748A" w:rsidRPr="006C0C79" w:rsidRDefault="00AC748A" w:rsidP="00575415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</w:p>
    <w:p w:rsidR="005D4032" w:rsidRPr="006C0C79" w:rsidRDefault="005D4032" w:rsidP="004F731F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</w:p>
    <w:p w:rsidR="004F731F" w:rsidRPr="00480AFC" w:rsidRDefault="004F731F" w:rsidP="004F731F">
      <w:pPr>
        <w:pStyle w:val="20"/>
        <w:shd w:val="clear" w:color="auto" w:fill="auto"/>
        <w:tabs>
          <w:tab w:val="left" w:pos="709"/>
        </w:tabs>
        <w:spacing w:line="274" w:lineRule="exact"/>
        <w:ind w:left="300" w:right="300" w:firstLine="0"/>
        <w:jc w:val="both"/>
        <w:rPr>
          <w:rStyle w:val="21"/>
        </w:rPr>
      </w:pPr>
      <w:r>
        <w:rPr>
          <w:rStyle w:val="21"/>
        </w:rPr>
        <w:t>Председатель</w:t>
      </w:r>
      <w:r w:rsidR="00480AFC" w:rsidRPr="00480AFC">
        <w:rPr>
          <w:rStyle w:val="21"/>
        </w:rPr>
        <w:t xml:space="preserve"> </w:t>
      </w:r>
      <w:proofErr w:type="spellStart"/>
      <w:r w:rsidR="00480AFC">
        <w:rPr>
          <w:rStyle w:val="21"/>
        </w:rPr>
        <w:t>Набиуллина</w:t>
      </w:r>
      <w:proofErr w:type="spellEnd"/>
      <w:r w:rsidR="00480AFC">
        <w:rPr>
          <w:rStyle w:val="21"/>
        </w:rPr>
        <w:t xml:space="preserve"> </w:t>
      </w:r>
      <w:proofErr w:type="spellStart"/>
      <w:r w:rsidR="00480AFC">
        <w:rPr>
          <w:rStyle w:val="21"/>
        </w:rPr>
        <w:t>Э.Х</w:t>
      </w:r>
      <w:proofErr w:type="spellEnd"/>
      <w:r w:rsidR="00480AFC">
        <w:rPr>
          <w:rStyle w:val="21"/>
        </w:rPr>
        <w:t>.</w:t>
      </w:r>
    </w:p>
    <w:p w:rsidR="004F731F" w:rsidRDefault="004F731F" w:rsidP="00543CB4">
      <w:pPr>
        <w:pStyle w:val="20"/>
        <w:shd w:val="clear" w:color="auto" w:fill="auto"/>
        <w:tabs>
          <w:tab w:val="left" w:pos="709"/>
        </w:tabs>
        <w:spacing w:line="274" w:lineRule="exact"/>
        <w:ind w:right="300" w:firstLine="0"/>
        <w:jc w:val="both"/>
        <w:rPr>
          <w:rStyle w:val="21"/>
        </w:rPr>
      </w:pPr>
    </w:p>
    <w:p w:rsidR="004F731F" w:rsidRDefault="004F731F" w:rsidP="00543CB4">
      <w:pPr>
        <w:pStyle w:val="20"/>
        <w:shd w:val="clear" w:color="auto" w:fill="auto"/>
        <w:tabs>
          <w:tab w:val="left" w:pos="709"/>
        </w:tabs>
        <w:spacing w:line="274" w:lineRule="exact"/>
        <w:ind w:right="300" w:firstLine="0"/>
        <w:jc w:val="both"/>
        <w:rPr>
          <w:rStyle w:val="21"/>
        </w:rPr>
      </w:pPr>
      <w:r>
        <w:rPr>
          <w:rStyle w:val="21"/>
        </w:rPr>
        <w:t xml:space="preserve">     Секретарь</w:t>
      </w:r>
      <w:r w:rsidR="00480AFC">
        <w:rPr>
          <w:rStyle w:val="21"/>
        </w:rPr>
        <w:t xml:space="preserve"> Даминова З.А.</w:t>
      </w:r>
      <w:bookmarkStart w:id="4" w:name="_GoBack"/>
      <w:bookmarkEnd w:id="4"/>
    </w:p>
    <w:p w:rsidR="00B44ADC" w:rsidRDefault="00140155" w:rsidP="00543CB4">
      <w:pPr>
        <w:pStyle w:val="20"/>
        <w:shd w:val="clear" w:color="auto" w:fill="auto"/>
        <w:tabs>
          <w:tab w:val="left" w:pos="709"/>
        </w:tabs>
        <w:spacing w:line="274" w:lineRule="exact"/>
        <w:ind w:right="300" w:firstLine="0"/>
        <w:jc w:val="both"/>
      </w:pPr>
      <w:r>
        <w:br w:type="page"/>
      </w:r>
    </w:p>
    <w:p w:rsidR="00543CB4" w:rsidRDefault="00543CB4">
      <w:pPr>
        <w:pStyle w:val="20"/>
        <w:shd w:val="clear" w:color="auto" w:fill="auto"/>
        <w:spacing w:line="274" w:lineRule="exact"/>
        <w:ind w:left="1700" w:firstLine="0"/>
      </w:pPr>
    </w:p>
    <w:sectPr w:rsidR="00543CB4">
      <w:pgSz w:w="11900" w:h="16840"/>
      <w:pgMar w:top="566" w:right="459" w:bottom="842" w:left="8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366" w:rsidRDefault="00314366">
      <w:r>
        <w:separator/>
      </w:r>
    </w:p>
  </w:endnote>
  <w:endnote w:type="continuationSeparator" w:id="0">
    <w:p w:rsidR="00314366" w:rsidRDefault="0031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366" w:rsidRDefault="00314366"/>
  </w:footnote>
  <w:footnote w:type="continuationSeparator" w:id="0">
    <w:p w:rsidR="00314366" w:rsidRDefault="003143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0D40"/>
    <w:multiLevelType w:val="multilevel"/>
    <w:tmpl w:val="1610B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51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9807F1"/>
    <w:multiLevelType w:val="multilevel"/>
    <w:tmpl w:val="9564A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51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577B7D"/>
    <w:multiLevelType w:val="multilevel"/>
    <w:tmpl w:val="96688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516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BF6ABF"/>
    <w:multiLevelType w:val="multilevel"/>
    <w:tmpl w:val="00F62E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DC"/>
    <w:rsid w:val="0004010A"/>
    <w:rsid w:val="00101380"/>
    <w:rsid w:val="00140155"/>
    <w:rsid w:val="001F7DCE"/>
    <w:rsid w:val="002F182A"/>
    <w:rsid w:val="00314366"/>
    <w:rsid w:val="003370FC"/>
    <w:rsid w:val="00373925"/>
    <w:rsid w:val="00480AFC"/>
    <w:rsid w:val="004F731F"/>
    <w:rsid w:val="00543CB4"/>
    <w:rsid w:val="00575415"/>
    <w:rsid w:val="005D4032"/>
    <w:rsid w:val="00616CE1"/>
    <w:rsid w:val="00626869"/>
    <w:rsid w:val="006C0C79"/>
    <w:rsid w:val="00771E42"/>
    <w:rsid w:val="007A3708"/>
    <w:rsid w:val="0081072B"/>
    <w:rsid w:val="00897CC8"/>
    <w:rsid w:val="00A10711"/>
    <w:rsid w:val="00A80183"/>
    <w:rsid w:val="00AC748A"/>
    <w:rsid w:val="00B23050"/>
    <w:rsid w:val="00B44ADC"/>
    <w:rsid w:val="00B75F08"/>
    <w:rsid w:val="00BA296A"/>
    <w:rsid w:val="00C527FC"/>
    <w:rsid w:val="00D1660A"/>
    <w:rsid w:val="00D75B54"/>
    <w:rsid w:val="00D800BE"/>
    <w:rsid w:val="00DA2746"/>
    <w:rsid w:val="00DF765A"/>
    <w:rsid w:val="00F46DD7"/>
    <w:rsid w:val="00FA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83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ind w:hanging="30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0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80"/>
    <w:rPr>
      <w:rFonts w:ascii="Tahoma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75F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837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61516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ind w:hanging="30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10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380"/>
    <w:rPr>
      <w:rFonts w:ascii="Tahoma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75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11</cp:revision>
  <cp:lastPrinted>2020-02-06T09:00:00Z</cp:lastPrinted>
  <dcterms:created xsi:type="dcterms:W3CDTF">2020-01-31T13:19:00Z</dcterms:created>
  <dcterms:modified xsi:type="dcterms:W3CDTF">2020-03-20T06:49:00Z</dcterms:modified>
</cp:coreProperties>
</file>